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FDB6" w14:textId="0150BB52" w:rsidR="00A32C2F" w:rsidRPr="00D7785C" w:rsidRDefault="00DB11BD" w:rsidP="00A32C2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Секция </w:t>
      </w:r>
      <w:r w:rsidR="00A32C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A32C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ВШС ИВО</w:t>
      </w:r>
    </w:p>
    <w:p w14:paraId="3EE6141F" w14:textId="0B863D62" w:rsidR="00A32C2F" w:rsidRPr="00D7785C" w:rsidRDefault="00A32C2F" w:rsidP="00A32C2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Москвитина Людмила Николаевна</w:t>
      </w:r>
    </w:p>
    <w:p w14:paraId="1B9EBD69" w14:textId="112EEC91" w:rsidR="00A32C2F" w:rsidRDefault="00A32C2F" w:rsidP="00A32C2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Аватар ВШС ИВО 183 ИВДИВО-Цельности</w:t>
      </w:r>
      <w:r w:rsidR="00DB11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Сочи</w:t>
      </w:r>
    </w:p>
    <w:p w14:paraId="74798BB2" w14:textId="19F03A60" w:rsidR="00A32C2F" w:rsidRDefault="00DB11BD" w:rsidP="00DB11BD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A24CEF">
          <w:rPr>
            <w:rStyle w:val="a7"/>
            <w:rFonts w:ascii="Times New Roman" w:eastAsia="Times New Roman" w:hAnsi="Times New Roman" w:cs="Times New Roman"/>
            <w:sz w:val="18"/>
            <w:szCs w:val="18"/>
            <w:lang w:eastAsia="ru-RU"/>
          </w:rPr>
          <w:t>175</w:t>
        </w:r>
        <w:r w:rsidRPr="00A24CEF">
          <w:rPr>
            <w:rStyle w:val="a7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sochi</w:t>
        </w:r>
        <w:r w:rsidRPr="00A24CEF">
          <w:rPr>
            <w:rStyle w:val="a7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A24CEF">
          <w:rPr>
            <w:rStyle w:val="a7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A24CEF">
          <w:rPr>
            <w:rStyle w:val="a7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A24CEF">
          <w:rPr>
            <w:rStyle w:val="a7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14:paraId="2FFC3850" w14:textId="77777777" w:rsidR="00DB11BD" w:rsidRDefault="00DB11BD" w:rsidP="00DB11BD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14:paraId="0E15A844" w14:textId="7A091AD1" w:rsidR="00A32C2F" w:rsidRPr="00DB11BD" w:rsidRDefault="00DB11BD" w:rsidP="00DB11BD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14:paraId="4B497FF5" w14:textId="6A6796D0" w:rsidR="00BC0E44" w:rsidRDefault="00BC0E44" w:rsidP="00BC0E44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</w:t>
      </w:r>
      <w:r w:rsidR="00D006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Высшей Школы Синтеза Изначально Вышестоящего Отца</w:t>
      </w:r>
    </w:p>
    <w:p w14:paraId="4EC964F3" w14:textId="77777777" w:rsidR="00A32C2F" w:rsidRDefault="00A32C2F" w:rsidP="00A32C2F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38C27A4" w14:textId="1F329ABE" w:rsidR="002031D0" w:rsidRDefault="002031D0" w:rsidP="000215D3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32C2F">
        <w:rPr>
          <w:rFonts w:ascii="Times New Roman" w:hAnsi="Times New Roman" w:cs="Times New Roman"/>
          <w:i/>
          <w:sz w:val="24"/>
          <w:szCs w:val="24"/>
        </w:rPr>
        <w:t xml:space="preserve">Компетенция от лат. </w:t>
      </w:r>
      <w:proofErr w:type="spellStart"/>
      <w:r w:rsidRPr="00A32C2F">
        <w:rPr>
          <w:rFonts w:ascii="Times New Roman" w:hAnsi="Times New Roman" w:cs="Times New Roman"/>
          <w:i/>
          <w:sz w:val="24"/>
          <w:szCs w:val="24"/>
        </w:rPr>
        <w:t>competo</w:t>
      </w:r>
      <w:proofErr w:type="spellEnd"/>
      <w:r w:rsidRPr="00A32C2F">
        <w:rPr>
          <w:rFonts w:ascii="Times New Roman" w:hAnsi="Times New Roman" w:cs="Times New Roman"/>
          <w:i/>
          <w:sz w:val="24"/>
          <w:szCs w:val="24"/>
        </w:rPr>
        <w:t xml:space="preserve"> - добиваюсь; соответствую, подхожу. </w:t>
      </w:r>
    </w:p>
    <w:p w14:paraId="7367240B" w14:textId="77777777" w:rsidR="00A32C2F" w:rsidRPr="00A32C2F" w:rsidRDefault="00A32C2F" w:rsidP="000215D3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14:paraId="547C1912" w14:textId="74800C16" w:rsidR="00A066B6" w:rsidRPr="00A066B6" w:rsidRDefault="00A32C2F" w:rsidP="00A066B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2F55A1">
        <w:rPr>
          <w:rFonts w:ascii="Times New Roman" w:hAnsi="Times New Roman"/>
          <w:sz w:val="24"/>
          <w:szCs w:val="24"/>
        </w:rPr>
        <w:t xml:space="preserve">     </w:t>
      </w:r>
      <w:r w:rsidR="00C30343">
        <w:rPr>
          <w:rFonts w:ascii="Times New Roman" w:hAnsi="Times New Roman"/>
          <w:sz w:val="24"/>
          <w:szCs w:val="24"/>
        </w:rPr>
        <w:t xml:space="preserve">     </w:t>
      </w:r>
      <w:r w:rsidR="00825735" w:rsidRPr="002F55A1">
        <w:rPr>
          <w:rFonts w:ascii="Times New Roman" w:hAnsi="Times New Roman"/>
          <w:sz w:val="24"/>
          <w:szCs w:val="24"/>
        </w:rPr>
        <w:t>К</w:t>
      </w:r>
      <w:r w:rsidR="002031D0" w:rsidRPr="002F55A1">
        <w:rPr>
          <w:rFonts w:ascii="Times New Roman" w:hAnsi="Times New Roman"/>
          <w:sz w:val="24"/>
          <w:szCs w:val="24"/>
        </w:rPr>
        <w:t xml:space="preserve">аждый вид деятельности требует </w:t>
      </w:r>
      <w:r w:rsidR="00751E08" w:rsidRPr="002F55A1">
        <w:rPr>
          <w:rFonts w:ascii="Times New Roman" w:hAnsi="Times New Roman"/>
          <w:sz w:val="24"/>
          <w:szCs w:val="24"/>
        </w:rPr>
        <w:t>соответствующ</w:t>
      </w:r>
      <w:r w:rsidR="00825735" w:rsidRPr="002F55A1">
        <w:rPr>
          <w:rFonts w:ascii="Times New Roman" w:hAnsi="Times New Roman"/>
          <w:sz w:val="24"/>
          <w:szCs w:val="24"/>
        </w:rPr>
        <w:t xml:space="preserve">ей </w:t>
      </w:r>
      <w:r w:rsidRPr="002F55A1">
        <w:rPr>
          <w:rFonts w:ascii="Times New Roman" w:hAnsi="Times New Roman"/>
          <w:sz w:val="24"/>
          <w:szCs w:val="24"/>
        </w:rPr>
        <w:t>компетенции, которая</w:t>
      </w:r>
      <w:r w:rsidR="00F74E35" w:rsidRPr="002F55A1">
        <w:rPr>
          <w:rFonts w:ascii="Times New Roman" w:hAnsi="Times New Roman"/>
          <w:sz w:val="24"/>
          <w:szCs w:val="24"/>
        </w:rPr>
        <w:t xml:space="preserve"> </w:t>
      </w:r>
      <w:r w:rsidRPr="002F55A1">
        <w:rPr>
          <w:rFonts w:ascii="Times New Roman" w:hAnsi="Times New Roman"/>
          <w:sz w:val="24"/>
          <w:szCs w:val="24"/>
        </w:rPr>
        <w:t>предполагает образование</w:t>
      </w:r>
      <w:r w:rsidR="00825735" w:rsidRPr="002F55A1">
        <w:rPr>
          <w:rFonts w:ascii="Times New Roman" w:hAnsi="Times New Roman"/>
          <w:sz w:val="24"/>
          <w:szCs w:val="24"/>
        </w:rPr>
        <w:t>,</w:t>
      </w:r>
      <w:r w:rsidR="002031D0" w:rsidRPr="002F55A1">
        <w:rPr>
          <w:rFonts w:ascii="Times New Roman" w:hAnsi="Times New Roman"/>
          <w:sz w:val="24"/>
          <w:szCs w:val="24"/>
        </w:rPr>
        <w:t xml:space="preserve"> </w:t>
      </w:r>
      <w:r w:rsidR="00825735" w:rsidRPr="002F55A1">
        <w:rPr>
          <w:rFonts w:ascii="Times New Roman" w:hAnsi="Times New Roman"/>
          <w:sz w:val="24"/>
          <w:szCs w:val="24"/>
        </w:rPr>
        <w:t>воспитание, про</w:t>
      </w:r>
      <w:r w:rsidR="00D97D90">
        <w:rPr>
          <w:rFonts w:ascii="Times New Roman" w:hAnsi="Times New Roman"/>
          <w:sz w:val="24"/>
          <w:szCs w:val="24"/>
        </w:rPr>
        <w:t>хождение определенной школы. Н</w:t>
      </w:r>
      <w:r w:rsidR="002031D0" w:rsidRPr="002F55A1">
        <w:rPr>
          <w:rFonts w:ascii="Times New Roman" w:hAnsi="Times New Roman"/>
          <w:sz w:val="24"/>
          <w:szCs w:val="24"/>
        </w:rPr>
        <w:t xml:space="preserve">а смену </w:t>
      </w:r>
      <w:r w:rsidR="00825735" w:rsidRPr="002F55A1">
        <w:rPr>
          <w:rFonts w:ascii="Times New Roman" w:hAnsi="Times New Roman"/>
          <w:sz w:val="24"/>
          <w:szCs w:val="24"/>
        </w:rPr>
        <w:t xml:space="preserve">школ </w:t>
      </w:r>
      <w:r w:rsidR="00751E08" w:rsidRPr="002F55A1">
        <w:rPr>
          <w:rFonts w:ascii="Times New Roman" w:hAnsi="Times New Roman"/>
          <w:sz w:val="24"/>
          <w:szCs w:val="24"/>
        </w:rPr>
        <w:t xml:space="preserve">чувственной и </w:t>
      </w:r>
      <w:r w:rsidR="002031D0" w:rsidRPr="002F55A1">
        <w:rPr>
          <w:rFonts w:ascii="Times New Roman" w:hAnsi="Times New Roman"/>
          <w:sz w:val="24"/>
          <w:szCs w:val="24"/>
        </w:rPr>
        <w:t>ментальной</w:t>
      </w:r>
      <w:r w:rsidR="00751E08" w:rsidRPr="002F55A1">
        <w:rPr>
          <w:rFonts w:ascii="Times New Roman" w:hAnsi="Times New Roman"/>
          <w:sz w:val="24"/>
          <w:szCs w:val="24"/>
        </w:rPr>
        <w:t xml:space="preserve"> образованности</w:t>
      </w:r>
      <w:r w:rsidR="002031D0" w:rsidRPr="002F55A1">
        <w:rPr>
          <w:rFonts w:ascii="Times New Roman" w:hAnsi="Times New Roman"/>
          <w:sz w:val="24"/>
          <w:szCs w:val="24"/>
        </w:rPr>
        <w:t xml:space="preserve"> </w:t>
      </w:r>
      <w:r w:rsidR="00A05C3C" w:rsidRPr="002F55A1">
        <w:rPr>
          <w:rFonts w:ascii="Times New Roman" w:hAnsi="Times New Roman"/>
          <w:sz w:val="24"/>
          <w:szCs w:val="24"/>
        </w:rPr>
        <w:t xml:space="preserve">прошлой эпохи </w:t>
      </w:r>
      <w:r w:rsidR="00994E22" w:rsidRPr="002F55A1">
        <w:rPr>
          <w:rFonts w:ascii="Times New Roman" w:hAnsi="Times New Roman"/>
          <w:sz w:val="24"/>
          <w:szCs w:val="24"/>
        </w:rPr>
        <w:t>развернулась</w:t>
      </w:r>
      <w:r w:rsidR="002031D0" w:rsidRPr="002F55A1">
        <w:rPr>
          <w:rFonts w:ascii="Times New Roman" w:hAnsi="Times New Roman"/>
          <w:sz w:val="24"/>
          <w:szCs w:val="24"/>
        </w:rPr>
        <w:t xml:space="preserve"> </w:t>
      </w:r>
      <w:r w:rsidR="00A05C3C" w:rsidRPr="002F55A1">
        <w:rPr>
          <w:rFonts w:ascii="Times New Roman" w:hAnsi="Times New Roman"/>
          <w:sz w:val="24"/>
          <w:szCs w:val="24"/>
        </w:rPr>
        <w:t>образованность</w:t>
      </w:r>
      <w:r w:rsidR="002031D0" w:rsidRPr="002F55A1">
        <w:rPr>
          <w:rFonts w:ascii="Times New Roman" w:hAnsi="Times New Roman"/>
          <w:sz w:val="24"/>
          <w:szCs w:val="24"/>
        </w:rPr>
        <w:t xml:space="preserve"> Синтезом </w:t>
      </w:r>
      <w:r w:rsidR="00825735" w:rsidRPr="002F55A1">
        <w:rPr>
          <w:rFonts w:ascii="Times New Roman" w:hAnsi="Times New Roman"/>
          <w:sz w:val="24"/>
          <w:szCs w:val="24"/>
        </w:rPr>
        <w:t>И</w:t>
      </w:r>
      <w:r w:rsidR="000215D3" w:rsidRPr="002F55A1">
        <w:rPr>
          <w:rFonts w:ascii="Times New Roman" w:hAnsi="Times New Roman"/>
          <w:sz w:val="24"/>
          <w:szCs w:val="24"/>
        </w:rPr>
        <w:t xml:space="preserve">значально </w:t>
      </w:r>
      <w:r w:rsidR="00825735" w:rsidRPr="002F55A1">
        <w:rPr>
          <w:rFonts w:ascii="Times New Roman" w:hAnsi="Times New Roman"/>
          <w:sz w:val="24"/>
          <w:szCs w:val="24"/>
        </w:rPr>
        <w:t>В</w:t>
      </w:r>
      <w:r w:rsidR="000215D3" w:rsidRPr="002F55A1">
        <w:rPr>
          <w:rFonts w:ascii="Times New Roman" w:hAnsi="Times New Roman"/>
          <w:sz w:val="24"/>
          <w:szCs w:val="24"/>
        </w:rPr>
        <w:t xml:space="preserve">ышестоящего </w:t>
      </w:r>
      <w:r w:rsidR="00825735" w:rsidRPr="002F55A1">
        <w:rPr>
          <w:rFonts w:ascii="Times New Roman" w:hAnsi="Times New Roman"/>
          <w:sz w:val="24"/>
          <w:szCs w:val="24"/>
        </w:rPr>
        <w:t>О</w:t>
      </w:r>
      <w:r w:rsidR="000215D3" w:rsidRPr="002F55A1">
        <w:rPr>
          <w:rFonts w:ascii="Times New Roman" w:hAnsi="Times New Roman"/>
          <w:sz w:val="24"/>
          <w:szCs w:val="24"/>
        </w:rPr>
        <w:t>тца</w:t>
      </w:r>
      <w:r w:rsidR="00825735" w:rsidRPr="002F55A1">
        <w:rPr>
          <w:rFonts w:ascii="Times New Roman" w:hAnsi="Times New Roman"/>
          <w:sz w:val="24"/>
          <w:szCs w:val="24"/>
        </w:rPr>
        <w:t>.</w:t>
      </w:r>
      <w:r w:rsidR="00354F74" w:rsidRPr="002F55A1">
        <w:rPr>
          <w:rFonts w:ascii="Times New Roman" w:hAnsi="Times New Roman"/>
          <w:sz w:val="24"/>
          <w:szCs w:val="24"/>
        </w:rPr>
        <w:t xml:space="preserve"> </w:t>
      </w:r>
      <w:r w:rsidRPr="002F55A1">
        <w:rPr>
          <w:rFonts w:ascii="Times New Roman" w:hAnsi="Times New Roman"/>
          <w:sz w:val="24"/>
          <w:szCs w:val="24"/>
        </w:rPr>
        <w:t>Т</w:t>
      </w:r>
      <w:r w:rsidR="00A4500A">
        <w:rPr>
          <w:rFonts w:ascii="Times New Roman" w:hAnsi="Times New Roman"/>
          <w:sz w:val="24"/>
          <w:szCs w:val="24"/>
        </w:rPr>
        <w:t>рендом новой эпохи стал</w:t>
      </w:r>
      <w:r w:rsidR="00A05C3C" w:rsidRPr="002F55A1">
        <w:rPr>
          <w:rFonts w:ascii="Times New Roman" w:hAnsi="Times New Roman"/>
          <w:sz w:val="24"/>
          <w:szCs w:val="24"/>
        </w:rPr>
        <w:t xml:space="preserve"> И</w:t>
      </w:r>
      <w:r w:rsidR="003D2C24">
        <w:rPr>
          <w:rFonts w:ascii="Times New Roman" w:hAnsi="Times New Roman"/>
          <w:sz w:val="24"/>
          <w:szCs w:val="24"/>
        </w:rPr>
        <w:t xml:space="preserve">значально </w:t>
      </w:r>
      <w:r w:rsidR="00A05C3C" w:rsidRPr="002F55A1">
        <w:rPr>
          <w:rFonts w:ascii="Times New Roman" w:hAnsi="Times New Roman"/>
          <w:sz w:val="24"/>
          <w:szCs w:val="24"/>
        </w:rPr>
        <w:t>В</w:t>
      </w:r>
      <w:r w:rsidR="003D2C24">
        <w:rPr>
          <w:rFonts w:ascii="Times New Roman" w:hAnsi="Times New Roman"/>
          <w:sz w:val="24"/>
          <w:szCs w:val="24"/>
        </w:rPr>
        <w:t xml:space="preserve">ышестоящий </w:t>
      </w:r>
      <w:r w:rsidR="00A05C3C" w:rsidRPr="002F55A1">
        <w:rPr>
          <w:rFonts w:ascii="Times New Roman" w:hAnsi="Times New Roman"/>
          <w:sz w:val="24"/>
          <w:szCs w:val="24"/>
        </w:rPr>
        <w:t>Д</w:t>
      </w:r>
      <w:r w:rsidR="003D2C24">
        <w:rPr>
          <w:rFonts w:ascii="Times New Roman" w:hAnsi="Times New Roman"/>
          <w:sz w:val="24"/>
          <w:szCs w:val="24"/>
        </w:rPr>
        <w:t xml:space="preserve">ом </w:t>
      </w:r>
      <w:r w:rsidR="00A05C3C" w:rsidRPr="002F55A1">
        <w:rPr>
          <w:rFonts w:ascii="Times New Roman" w:hAnsi="Times New Roman"/>
          <w:sz w:val="24"/>
          <w:szCs w:val="24"/>
        </w:rPr>
        <w:t>И</w:t>
      </w:r>
      <w:r w:rsidR="003D2C24">
        <w:rPr>
          <w:rFonts w:ascii="Times New Roman" w:hAnsi="Times New Roman"/>
          <w:sz w:val="24"/>
          <w:szCs w:val="24"/>
        </w:rPr>
        <w:t xml:space="preserve">значально </w:t>
      </w:r>
      <w:r w:rsidR="00A05C3C" w:rsidRPr="002F55A1">
        <w:rPr>
          <w:rFonts w:ascii="Times New Roman" w:hAnsi="Times New Roman"/>
          <w:sz w:val="24"/>
          <w:szCs w:val="24"/>
        </w:rPr>
        <w:t>В</w:t>
      </w:r>
      <w:r w:rsidR="003D2C24">
        <w:rPr>
          <w:rFonts w:ascii="Times New Roman" w:hAnsi="Times New Roman"/>
          <w:sz w:val="24"/>
          <w:szCs w:val="24"/>
        </w:rPr>
        <w:t xml:space="preserve">ышестоящего </w:t>
      </w:r>
      <w:r w:rsidR="00A05C3C" w:rsidRPr="002F55A1">
        <w:rPr>
          <w:rFonts w:ascii="Times New Roman" w:hAnsi="Times New Roman"/>
          <w:sz w:val="24"/>
          <w:szCs w:val="24"/>
        </w:rPr>
        <w:t>О</w:t>
      </w:r>
      <w:r w:rsidR="003D2C24">
        <w:rPr>
          <w:rFonts w:ascii="Times New Roman" w:hAnsi="Times New Roman"/>
          <w:sz w:val="24"/>
          <w:szCs w:val="24"/>
        </w:rPr>
        <w:t>тца</w:t>
      </w:r>
      <w:r w:rsidR="00A8129D" w:rsidRPr="002F55A1">
        <w:rPr>
          <w:rFonts w:ascii="Times New Roman" w:hAnsi="Times New Roman"/>
          <w:sz w:val="24"/>
          <w:szCs w:val="24"/>
        </w:rPr>
        <w:t>,  нача</w:t>
      </w:r>
      <w:r w:rsidR="00D97D90">
        <w:rPr>
          <w:rFonts w:ascii="Times New Roman" w:hAnsi="Times New Roman"/>
          <w:sz w:val="24"/>
          <w:szCs w:val="24"/>
        </w:rPr>
        <w:t>лом зарождения этого тренда</w:t>
      </w:r>
      <w:r w:rsidR="00C30343">
        <w:rPr>
          <w:rFonts w:ascii="Times New Roman" w:hAnsi="Times New Roman"/>
          <w:sz w:val="24"/>
          <w:szCs w:val="24"/>
        </w:rPr>
        <w:t xml:space="preserve"> была</w:t>
      </w:r>
      <w:r w:rsidR="00A4500A">
        <w:rPr>
          <w:rFonts w:ascii="Times New Roman" w:hAnsi="Times New Roman"/>
          <w:sz w:val="24"/>
          <w:szCs w:val="24"/>
        </w:rPr>
        <w:t xml:space="preserve"> </w:t>
      </w:r>
      <w:r w:rsidR="00A8129D" w:rsidRPr="002F55A1">
        <w:rPr>
          <w:rFonts w:ascii="Times New Roman" w:hAnsi="Times New Roman"/>
          <w:sz w:val="24"/>
          <w:szCs w:val="24"/>
        </w:rPr>
        <w:t>Школа Синтеза</w:t>
      </w:r>
      <w:r w:rsidR="00D97D90">
        <w:rPr>
          <w:rFonts w:ascii="Times New Roman" w:hAnsi="Times New Roman"/>
          <w:sz w:val="24"/>
          <w:szCs w:val="24"/>
        </w:rPr>
        <w:t xml:space="preserve"> ИВО</w:t>
      </w:r>
      <w:r w:rsidR="00A8129D" w:rsidRPr="002F55A1">
        <w:rPr>
          <w:rFonts w:ascii="Times New Roman" w:hAnsi="Times New Roman"/>
          <w:sz w:val="24"/>
          <w:szCs w:val="24"/>
        </w:rPr>
        <w:t xml:space="preserve">. </w:t>
      </w:r>
      <w:r w:rsidR="00D14EFC" w:rsidRPr="002F55A1">
        <w:rPr>
          <w:rFonts w:ascii="Times New Roman" w:hAnsi="Times New Roman"/>
          <w:sz w:val="24"/>
          <w:szCs w:val="24"/>
        </w:rPr>
        <w:t>Рост ИВДИВО</w:t>
      </w:r>
      <w:r w:rsidR="00A8129D" w:rsidRPr="002F55A1">
        <w:rPr>
          <w:rFonts w:ascii="Times New Roman" w:hAnsi="Times New Roman"/>
          <w:sz w:val="24"/>
          <w:szCs w:val="24"/>
        </w:rPr>
        <w:t xml:space="preserve"> </w:t>
      </w:r>
      <w:r w:rsidR="003E1373" w:rsidRPr="002F55A1">
        <w:rPr>
          <w:rFonts w:ascii="Times New Roman" w:hAnsi="Times New Roman"/>
          <w:sz w:val="24"/>
          <w:szCs w:val="24"/>
        </w:rPr>
        <w:t xml:space="preserve">выразился в реализации </w:t>
      </w:r>
      <w:r w:rsidR="00A8129D" w:rsidRPr="002F55A1">
        <w:rPr>
          <w:rFonts w:ascii="Times New Roman" w:hAnsi="Times New Roman"/>
          <w:sz w:val="24"/>
          <w:szCs w:val="24"/>
        </w:rPr>
        <w:t>192</w:t>
      </w:r>
      <w:r w:rsidR="003E1373" w:rsidRPr="002F55A1">
        <w:rPr>
          <w:rFonts w:ascii="Times New Roman" w:hAnsi="Times New Roman"/>
          <w:sz w:val="24"/>
          <w:szCs w:val="24"/>
        </w:rPr>
        <w:t>-х</w:t>
      </w:r>
      <w:r w:rsidR="00A8129D" w:rsidRPr="002F55A1">
        <w:rPr>
          <w:rFonts w:ascii="Times New Roman" w:hAnsi="Times New Roman"/>
          <w:sz w:val="24"/>
          <w:szCs w:val="24"/>
        </w:rPr>
        <w:t xml:space="preserve"> организаци</w:t>
      </w:r>
      <w:r w:rsidR="003E1373" w:rsidRPr="002F55A1">
        <w:rPr>
          <w:rFonts w:ascii="Times New Roman" w:hAnsi="Times New Roman"/>
          <w:sz w:val="24"/>
          <w:szCs w:val="24"/>
        </w:rPr>
        <w:t xml:space="preserve">й </w:t>
      </w:r>
      <w:r w:rsidR="0057051D" w:rsidRPr="002F55A1">
        <w:rPr>
          <w:rFonts w:ascii="Times New Roman" w:hAnsi="Times New Roman"/>
          <w:sz w:val="24"/>
          <w:szCs w:val="24"/>
        </w:rPr>
        <w:t>ИВД</w:t>
      </w:r>
      <w:r w:rsidR="003E1373" w:rsidRPr="002F55A1">
        <w:rPr>
          <w:rFonts w:ascii="Times New Roman" w:hAnsi="Times New Roman"/>
          <w:sz w:val="24"/>
          <w:szCs w:val="24"/>
        </w:rPr>
        <w:t>ИВО</w:t>
      </w:r>
      <w:r w:rsidR="003764A6">
        <w:rPr>
          <w:rFonts w:ascii="Times New Roman" w:hAnsi="Times New Roman"/>
          <w:sz w:val="24"/>
          <w:szCs w:val="24"/>
        </w:rPr>
        <w:t xml:space="preserve"> </w:t>
      </w:r>
      <w:r w:rsidR="003764A6" w:rsidRPr="002F55A1">
        <w:rPr>
          <w:rFonts w:ascii="Times New Roman" w:hAnsi="Times New Roman"/>
          <w:sz w:val="24"/>
          <w:szCs w:val="24"/>
        </w:rPr>
        <w:t>служения Должностными компетентными ИВДИВО</w:t>
      </w:r>
      <w:r w:rsidR="003764A6">
        <w:rPr>
          <w:rFonts w:ascii="Times New Roman" w:hAnsi="Times New Roman"/>
          <w:sz w:val="24"/>
          <w:szCs w:val="24"/>
        </w:rPr>
        <w:t xml:space="preserve"> и</w:t>
      </w:r>
      <w:r w:rsidR="00A8129D" w:rsidRPr="002F55A1">
        <w:rPr>
          <w:rFonts w:ascii="Times New Roman" w:hAnsi="Times New Roman"/>
          <w:sz w:val="24"/>
          <w:szCs w:val="24"/>
        </w:rPr>
        <w:t xml:space="preserve"> </w:t>
      </w:r>
      <w:r w:rsidR="00B7124D" w:rsidRPr="002F55A1">
        <w:rPr>
          <w:rFonts w:ascii="Times New Roman" w:hAnsi="Times New Roman"/>
          <w:sz w:val="24"/>
          <w:szCs w:val="24"/>
        </w:rPr>
        <w:t>64</w:t>
      </w:r>
      <w:r w:rsidR="00994E22" w:rsidRPr="002F55A1">
        <w:rPr>
          <w:rFonts w:ascii="Times New Roman" w:hAnsi="Times New Roman"/>
          <w:sz w:val="24"/>
          <w:szCs w:val="24"/>
        </w:rPr>
        <w:t>-х</w:t>
      </w:r>
      <w:r w:rsidR="00B7124D" w:rsidRPr="002F55A1">
        <w:rPr>
          <w:rFonts w:ascii="Times New Roman" w:hAnsi="Times New Roman"/>
          <w:sz w:val="24"/>
          <w:szCs w:val="24"/>
        </w:rPr>
        <w:t xml:space="preserve"> </w:t>
      </w:r>
      <w:r w:rsidR="00994E22" w:rsidRPr="002F55A1">
        <w:rPr>
          <w:rFonts w:ascii="Times New Roman" w:hAnsi="Times New Roman"/>
          <w:sz w:val="24"/>
          <w:szCs w:val="24"/>
        </w:rPr>
        <w:t xml:space="preserve">ИВ </w:t>
      </w:r>
      <w:r w:rsidR="00B7124D" w:rsidRPr="002F55A1">
        <w:rPr>
          <w:rFonts w:ascii="Times New Roman" w:hAnsi="Times New Roman"/>
          <w:sz w:val="24"/>
          <w:szCs w:val="24"/>
        </w:rPr>
        <w:t>Аватар Ипостасей ИВО</w:t>
      </w:r>
      <w:r w:rsidR="000546A8" w:rsidRPr="002F55A1">
        <w:rPr>
          <w:rFonts w:ascii="Times New Roman" w:hAnsi="Times New Roman"/>
          <w:sz w:val="24"/>
          <w:szCs w:val="24"/>
        </w:rPr>
        <w:t>,</w:t>
      </w:r>
      <w:r w:rsidR="00A8129D" w:rsidRPr="002F55A1">
        <w:rPr>
          <w:rFonts w:ascii="Times New Roman" w:hAnsi="Times New Roman"/>
          <w:sz w:val="24"/>
          <w:szCs w:val="24"/>
        </w:rPr>
        <w:t xml:space="preserve"> В</w:t>
      </w:r>
      <w:r w:rsidR="0057051D" w:rsidRPr="002F55A1">
        <w:rPr>
          <w:rFonts w:ascii="Times New Roman" w:hAnsi="Times New Roman"/>
          <w:sz w:val="24"/>
          <w:szCs w:val="24"/>
        </w:rPr>
        <w:t xml:space="preserve">ысшая </w:t>
      </w:r>
      <w:r w:rsidR="00A8129D" w:rsidRPr="002F55A1">
        <w:rPr>
          <w:rFonts w:ascii="Times New Roman" w:hAnsi="Times New Roman"/>
          <w:sz w:val="24"/>
          <w:szCs w:val="24"/>
        </w:rPr>
        <w:t>Ш</w:t>
      </w:r>
      <w:r w:rsidR="0057051D" w:rsidRPr="002F55A1">
        <w:rPr>
          <w:rFonts w:ascii="Times New Roman" w:hAnsi="Times New Roman"/>
          <w:sz w:val="24"/>
          <w:szCs w:val="24"/>
        </w:rPr>
        <w:t xml:space="preserve">кола </w:t>
      </w:r>
      <w:r w:rsidR="00A8129D" w:rsidRPr="002F55A1">
        <w:rPr>
          <w:rFonts w:ascii="Times New Roman" w:hAnsi="Times New Roman"/>
          <w:sz w:val="24"/>
          <w:szCs w:val="24"/>
        </w:rPr>
        <w:t>С</w:t>
      </w:r>
      <w:r w:rsidR="0057051D" w:rsidRPr="002F55A1">
        <w:rPr>
          <w:rFonts w:ascii="Times New Roman" w:hAnsi="Times New Roman"/>
          <w:sz w:val="24"/>
          <w:szCs w:val="24"/>
        </w:rPr>
        <w:t>интеза</w:t>
      </w:r>
      <w:r w:rsidR="00A8129D" w:rsidRPr="002F55A1">
        <w:rPr>
          <w:rFonts w:ascii="Times New Roman" w:hAnsi="Times New Roman"/>
          <w:sz w:val="24"/>
          <w:szCs w:val="24"/>
        </w:rPr>
        <w:t xml:space="preserve"> </w:t>
      </w:r>
      <w:r w:rsidR="00E062B6">
        <w:rPr>
          <w:rFonts w:ascii="Times New Roman" w:hAnsi="Times New Roman"/>
          <w:sz w:val="24"/>
          <w:szCs w:val="24"/>
        </w:rPr>
        <w:t xml:space="preserve">ИВО </w:t>
      </w:r>
      <w:r w:rsidR="00A8129D" w:rsidRPr="002F55A1">
        <w:rPr>
          <w:rFonts w:ascii="Times New Roman" w:hAnsi="Times New Roman"/>
          <w:sz w:val="24"/>
          <w:szCs w:val="24"/>
        </w:rPr>
        <w:t>190</w:t>
      </w:r>
      <w:r w:rsidR="000546A8" w:rsidRPr="002F55A1">
        <w:rPr>
          <w:rFonts w:ascii="Times New Roman" w:hAnsi="Times New Roman"/>
          <w:sz w:val="24"/>
          <w:szCs w:val="24"/>
        </w:rPr>
        <w:t>-я</w:t>
      </w:r>
      <w:r w:rsidR="00A8129D" w:rsidRPr="002F55A1">
        <w:rPr>
          <w:rFonts w:ascii="Times New Roman" w:hAnsi="Times New Roman"/>
          <w:sz w:val="24"/>
          <w:szCs w:val="24"/>
        </w:rPr>
        <w:t xml:space="preserve"> из них</w:t>
      </w:r>
      <w:r w:rsidR="000546A8" w:rsidRPr="002F55A1">
        <w:rPr>
          <w:rFonts w:ascii="Times New Roman" w:hAnsi="Times New Roman"/>
          <w:sz w:val="24"/>
          <w:szCs w:val="24"/>
        </w:rPr>
        <w:t>. Факультет</w:t>
      </w:r>
      <w:r w:rsidR="003E1373" w:rsidRPr="002F55A1">
        <w:rPr>
          <w:rFonts w:ascii="Times New Roman" w:hAnsi="Times New Roman"/>
          <w:sz w:val="24"/>
          <w:szCs w:val="24"/>
        </w:rPr>
        <w:t xml:space="preserve">ы в структуре организаций ИВДИВО </w:t>
      </w:r>
      <w:r w:rsidR="00685EE9" w:rsidRPr="002F55A1">
        <w:rPr>
          <w:rFonts w:ascii="Times New Roman" w:hAnsi="Times New Roman"/>
          <w:sz w:val="24"/>
          <w:szCs w:val="24"/>
        </w:rPr>
        <w:t>выражают Мудрость</w:t>
      </w:r>
      <w:r w:rsidR="003D2C24">
        <w:rPr>
          <w:rFonts w:ascii="Times New Roman" w:hAnsi="Times New Roman"/>
          <w:sz w:val="24"/>
          <w:szCs w:val="24"/>
        </w:rPr>
        <w:t xml:space="preserve"> и ВШС ИВО</w:t>
      </w:r>
      <w:r w:rsidR="003C4942" w:rsidRPr="002F55A1">
        <w:rPr>
          <w:rFonts w:ascii="Times New Roman" w:hAnsi="Times New Roman"/>
          <w:sz w:val="24"/>
          <w:szCs w:val="24"/>
        </w:rPr>
        <w:t xml:space="preserve">, </w:t>
      </w:r>
      <w:r w:rsidR="000B6C17" w:rsidRPr="002F55A1">
        <w:rPr>
          <w:rFonts w:ascii="Times New Roman" w:hAnsi="Times New Roman"/>
          <w:sz w:val="24"/>
          <w:szCs w:val="24"/>
        </w:rPr>
        <w:t xml:space="preserve"> </w:t>
      </w:r>
      <w:r w:rsidR="003C4942" w:rsidRPr="002F55A1">
        <w:rPr>
          <w:rFonts w:ascii="Times New Roman" w:hAnsi="Times New Roman"/>
          <w:sz w:val="24"/>
          <w:szCs w:val="24"/>
        </w:rPr>
        <w:t xml:space="preserve">где </w:t>
      </w:r>
      <w:r w:rsidR="000B6C17" w:rsidRPr="002F55A1">
        <w:rPr>
          <w:rFonts w:ascii="Times New Roman" w:hAnsi="Times New Roman"/>
          <w:sz w:val="24"/>
          <w:szCs w:val="24"/>
        </w:rPr>
        <w:t xml:space="preserve">априори </w:t>
      </w:r>
      <w:r w:rsidR="003C4942" w:rsidRPr="002F55A1">
        <w:rPr>
          <w:rFonts w:ascii="Times New Roman" w:hAnsi="Times New Roman"/>
          <w:sz w:val="24"/>
          <w:szCs w:val="24"/>
        </w:rPr>
        <w:t>идёт развитие,</w:t>
      </w:r>
      <w:r w:rsidR="008A0F96" w:rsidRPr="002F55A1">
        <w:rPr>
          <w:rFonts w:ascii="Times New Roman" w:hAnsi="Times New Roman"/>
          <w:sz w:val="24"/>
          <w:szCs w:val="24"/>
        </w:rPr>
        <w:t xml:space="preserve"> в</w:t>
      </w:r>
      <w:r w:rsidR="000B6C17" w:rsidRPr="002F55A1">
        <w:rPr>
          <w:rFonts w:ascii="Times New Roman" w:hAnsi="Times New Roman"/>
          <w:sz w:val="24"/>
          <w:szCs w:val="24"/>
        </w:rPr>
        <w:t xml:space="preserve"> кажд</w:t>
      </w:r>
      <w:r w:rsidR="008A0F96" w:rsidRPr="002F55A1">
        <w:rPr>
          <w:rFonts w:ascii="Times New Roman" w:hAnsi="Times New Roman"/>
          <w:sz w:val="24"/>
          <w:szCs w:val="24"/>
        </w:rPr>
        <w:t>ой</w:t>
      </w:r>
      <w:r w:rsidR="000B6C17" w:rsidRPr="002F55A1">
        <w:rPr>
          <w:rFonts w:ascii="Times New Roman" w:hAnsi="Times New Roman"/>
          <w:sz w:val="24"/>
          <w:szCs w:val="24"/>
        </w:rPr>
        <w:t xml:space="preserve"> </w:t>
      </w:r>
      <w:r w:rsidR="00270F24" w:rsidRPr="002F55A1">
        <w:rPr>
          <w:rFonts w:ascii="Times New Roman" w:hAnsi="Times New Roman"/>
          <w:sz w:val="24"/>
          <w:szCs w:val="24"/>
        </w:rPr>
        <w:t xml:space="preserve">организации </w:t>
      </w:r>
      <w:r w:rsidR="00994E22" w:rsidRPr="002F55A1">
        <w:rPr>
          <w:rFonts w:ascii="Times New Roman" w:hAnsi="Times New Roman"/>
          <w:sz w:val="24"/>
          <w:szCs w:val="24"/>
        </w:rPr>
        <w:t>ИВДИВО</w:t>
      </w:r>
      <w:r w:rsidR="00EE3769" w:rsidRPr="002F55A1">
        <w:rPr>
          <w:rFonts w:ascii="Times New Roman" w:hAnsi="Times New Roman"/>
          <w:sz w:val="24"/>
          <w:szCs w:val="24"/>
        </w:rPr>
        <w:t>, Истин</w:t>
      </w:r>
      <w:r w:rsidR="003C4942" w:rsidRPr="002F55A1">
        <w:rPr>
          <w:rFonts w:ascii="Times New Roman" w:hAnsi="Times New Roman"/>
          <w:sz w:val="24"/>
          <w:szCs w:val="24"/>
        </w:rPr>
        <w:t>ы,</w:t>
      </w:r>
      <w:r w:rsidR="00EE3769" w:rsidRPr="002F55A1">
        <w:rPr>
          <w:rFonts w:ascii="Times New Roman" w:hAnsi="Times New Roman"/>
          <w:sz w:val="24"/>
          <w:szCs w:val="24"/>
        </w:rPr>
        <w:t xml:space="preserve"> Философ</w:t>
      </w:r>
      <w:r w:rsidR="00270F24" w:rsidRPr="002F55A1">
        <w:rPr>
          <w:rFonts w:ascii="Times New Roman" w:hAnsi="Times New Roman"/>
          <w:sz w:val="24"/>
          <w:szCs w:val="24"/>
        </w:rPr>
        <w:t>ск</w:t>
      </w:r>
      <w:r w:rsidR="003C4942" w:rsidRPr="002F55A1">
        <w:rPr>
          <w:rFonts w:ascii="Times New Roman" w:hAnsi="Times New Roman"/>
          <w:sz w:val="24"/>
          <w:szCs w:val="24"/>
        </w:rPr>
        <w:t>ого</w:t>
      </w:r>
      <w:r w:rsidR="00270F24" w:rsidRPr="002F55A1">
        <w:rPr>
          <w:rFonts w:ascii="Times New Roman" w:hAnsi="Times New Roman"/>
          <w:sz w:val="24"/>
          <w:szCs w:val="24"/>
        </w:rPr>
        <w:t xml:space="preserve"> Синтез</w:t>
      </w:r>
      <w:r w:rsidR="003C4942" w:rsidRPr="002F55A1">
        <w:rPr>
          <w:rFonts w:ascii="Times New Roman" w:hAnsi="Times New Roman"/>
          <w:sz w:val="24"/>
          <w:szCs w:val="24"/>
        </w:rPr>
        <w:t>а, Д</w:t>
      </w:r>
      <w:r w:rsidR="00994E22" w:rsidRPr="002F55A1">
        <w:rPr>
          <w:rFonts w:ascii="Times New Roman" w:hAnsi="Times New Roman"/>
          <w:sz w:val="24"/>
          <w:szCs w:val="24"/>
        </w:rPr>
        <w:t>олжностных</w:t>
      </w:r>
      <w:r w:rsidR="00D97D90">
        <w:rPr>
          <w:rFonts w:ascii="Times New Roman" w:hAnsi="Times New Roman"/>
          <w:sz w:val="24"/>
          <w:szCs w:val="24"/>
        </w:rPr>
        <w:t xml:space="preserve"> компетенций</w:t>
      </w:r>
      <w:r w:rsidR="00091BFC">
        <w:rPr>
          <w:rFonts w:ascii="Times New Roman" w:hAnsi="Times New Roman"/>
          <w:sz w:val="24"/>
          <w:szCs w:val="24"/>
        </w:rPr>
        <w:t xml:space="preserve"> ракурсом выражения Части</w:t>
      </w:r>
      <w:r w:rsidR="003764A6">
        <w:rPr>
          <w:rFonts w:ascii="Times New Roman" w:hAnsi="Times New Roman"/>
          <w:sz w:val="24"/>
          <w:szCs w:val="24"/>
        </w:rPr>
        <w:t xml:space="preserve"> организации</w:t>
      </w:r>
      <w:r w:rsidR="00091BFC">
        <w:rPr>
          <w:rFonts w:ascii="Times New Roman" w:hAnsi="Times New Roman"/>
          <w:sz w:val="24"/>
          <w:szCs w:val="24"/>
        </w:rPr>
        <w:t>.</w:t>
      </w:r>
      <w:r w:rsidR="003764A6">
        <w:rPr>
          <w:rFonts w:ascii="Times New Roman" w:hAnsi="Times New Roman"/>
          <w:sz w:val="24"/>
          <w:szCs w:val="24"/>
        </w:rPr>
        <w:t xml:space="preserve"> </w:t>
      </w:r>
      <w:r w:rsidR="00674F91">
        <w:rPr>
          <w:rFonts w:ascii="Times New Roman" w:hAnsi="Times New Roman"/>
          <w:sz w:val="24"/>
          <w:szCs w:val="24"/>
        </w:rPr>
        <w:t>Р</w:t>
      </w:r>
      <w:r w:rsidR="004844CF">
        <w:rPr>
          <w:rFonts w:ascii="Times New Roman" w:hAnsi="Times New Roman"/>
          <w:sz w:val="24"/>
          <w:szCs w:val="24"/>
        </w:rPr>
        <w:t>азр</w:t>
      </w:r>
      <w:r w:rsidR="00674F91">
        <w:rPr>
          <w:rFonts w:ascii="Times New Roman" w:hAnsi="Times New Roman"/>
          <w:sz w:val="24"/>
          <w:szCs w:val="24"/>
        </w:rPr>
        <w:t>аботка</w:t>
      </w:r>
      <w:r w:rsidR="00994E22" w:rsidRPr="002F55A1">
        <w:rPr>
          <w:rFonts w:ascii="Times New Roman" w:hAnsi="Times New Roman"/>
          <w:sz w:val="24"/>
          <w:szCs w:val="24"/>
        </w:rPr>
        <w:t xml:space="preserve"> </w:t>
      </w:r>
      <w:r w:rsidR="00D97D90">
        <w:rPr>
          <w:rFonts w:ascii="Times New Roman" w:hAnsi="Times New Roman"/>
          <w:sz w:val="24"/>
          <w:szCs w:val="24"/>
        </w:rPr>
        <w:t>комп</w:t>
      </w:r>
      <w:r w:rsidR="00674F91">
        <w:rPr>
          <w:rFonts w:ascii="Times New Roman" w:hAnsi="Times New Roman"/>
          <w:sz w:val="24"/>
          <w:szCs w:val="24"/>
        </w:rPr>
        <w:t>етенций</w:t>
      </w:r>
      <w:r w:rsidR="00330E8F">
        <w:rPr>
          <w:rFonts w:ascii="Times New Roman" w:hAnsi="Times New Roman"/>
          <w:sz w:val="24"/>
          <w:szCs w:val="24"/>
        </w:rPr>
        <w:t xml:space="preserve"> </w:t>
      </w:r>
      <w:r w:rsidR="003764A6">
        <w:rPr>
          <w:rFonts w:ascii="Times New Roman" w:hAnsi="Times New Roman"/>
          <w:sz w:val="24"/>
          <w:szCs w:val="24"/>
        </w:rPr>
        <w:t xml:space="preserve">Части </w:t>
      </w:r>
      <w:r w:rsidR="00674F91">
        <w:rPr>
          <w:rFonts w:ascii="Times New Roman" w:hAnsi="Times New Roman"/>
          <w:sz w:val="24"/>
          <w:szCs w:val="24"/>
        </w:rPr>
        <w:t>происходит развитием распознания</w:t>
      </w:r>
      <w:r w:rsidR="00A066B6">
        <w:rPr>
          <w:rFonts w:ascii="Times New Roman" w:hAnsi="Times New Roman"/>
          <w:sz w:val="24"/>
          <w:szCs w:val="24"/>
        </w:rPr>
        <w:t xml:space="preserve"> и </w:t>
      </w:r>
      <w:r w:rsidR="00E062B6">
        <w:rPr>
          <w:rFonts w:ascii="Times New Roman" w:hAnsi="Times New Roman"/>
          <w:sz w:val="24"/>
          <w:szCs w:val="24"/>
        </w:rPr>
        <w:t>разработкой применения</w:t>
      </w:r>
      <w:r w:rsidR="00330E8F">
        <w:rPr>
          <w:rFonts w:ascii="Times New Roman" w:hAnsi="Times New Roman"/>
          <w:sz w:val="24"/>
          <w:szCs w:val="24"/>
        </w:rPr>
        <w:t xml:space="preserve"> </w:t>
      </w:r>
      <w:r w:rsidR="00674F91">
        <w:rPr>
          <w:rFonts w:ascii="Times New Roman" w:hAnsi="Times New Roman"/>
          <w:sz w:val="24"/>
          <w:szCs w:val="24"/>
        </w:rPr>
        <w:t xml:space="preserve">фундаментальностей, стандартов, законов, </w:t>
      </w:r>
      <w:r w:rsidR="00E062B6">
        <w:rPr>
          <w:rFonts w:ascii="Times New Roman" w:hAnsi="Times New Roman"/>
          <w:sz w:val="24"/>
          <w:szCs w:val="24"/>
        </w:rPr>
        <w:t xml:space="preserve">констант, </w:t>
      </w:r>
      <w:r w:rsidR="00674F91">
        <w:rPr>
          <w:rFonts w:ascii="Times New Roman" w:hAnsi="Times New Roman"/>
          <w:sz w:val="24"/>
          <w:szCs w:val="24"/>
        </w:rPr>
        <w:t>методов</w:t>
      </w:r>
      <w:r w:rsidR="00C30343">
        <w:rPr>
          <w:rFonts w:ascii="Times New Roman" w:hAnsi="Times New Roman"/>
          <w:sz w:val="24"/>
          <w:szCs w:val="24"/>
        </w:rPr>
        <w:t>, правил, контекстов</w:t>
      </w:r>
      <w:r w:rsidR="00674F91">
        <w:rPr>
          <w:rFonts w:ascii="Times New Roman" w:hAnsi="Times New Roman"/>
          <w:sz w:val="24"/>
          <w:szCs w:val="24"/>
        </w:rPr>
        <w:t xml:space="preserve">, тез </w:t>
      </w:r>
      <w:proofErr w:type="spellStart"/>
      <w:r w:rsidR="00674F91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="00674F91">
        <w:rPr>
          <w:rFonts w:ascii="Times New Roman" w:hAnsi="Times New Roman"/>
          <w:sz w:val="24"/>
          <w:szCs w:val="24"/>
        </w:rPr>
        <w:t xml:space="preserve"> ИВО, </w:t>
      </w:r>
      <w:proofErr w:type="spellStart"/>
      <w:r w:rsidR="00DF70C9">
        <w:rPr>
          <w:rFonts w:ascii="Times New Roman" w:hAnsi="Times New Roman"/>
          <w:sz w:val="24"/>
          <w:szCs w:val="24"/>
        </w:rPr>
        <w:t>Иерархизаци</w:t>
      </w:r>
      <w:r w:rsidR="00674F91" w:rsidRPr="00674F91">
        <w:rPr>
          <w:rFonts w:ascii="Times New Roman" w:hAnsi="Times New Roman"/>
          <w:sz w:val="24"/>
          <w:szCs w:val="24"/>
        </w:rPr>
        <w:t>й</w:t>
      </w:r>
      <w:proofErr w:type="spellEnd"/>
      <w:r w:rsidR="00674F91" w:rsidRPr="00674F91">
        <w:rPr>
          <w:rFonts w:ascii="Times New Roman" w:hAnsi="Times New Roman"/>
          <w:sz w:val="24"/>
          <w:szCs w:val="24"/>
        </w:rPr>
        <w:t xml:space="preserve"> </w:t>
      </w:r>
      <w:r w:rsidR="00674F91" w:rsidRPr="00674F91">
        <w:rPr>
          <w:rFonts w:ascii="Times New Roman" w:eastAsia="Arial" w:hAnsi="Times New Roman"/>
          <w:sz w:val="24"/>
          <w:szCs w:val="24"/>
        </w:rPr>
        <w:t xml:space="preserve">Синтеза </w:t>
      </w:r>
      <w:r w:rsidR="00674F91" w:rsidRPr="00674F91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74F91">
        <w:rPr>
          <w:rFonts w:ascii="Times New Roman" w:hAnsi="Times New Roman"/>
          <w:sz w:val="24"/>
          <w:szCs w:val="24"/>
        </w:rPr>
        <w:t xml:space="preserve"> </w:t>
      </w:r>
      <w:r w:rsidR="003764A6">
        <w:rPr>
          <w:rFonts w:ascii="Times New Roman" w:hAnsi="Times New Roman"/>
          <w:sz w:val="24"/>
          <w:szCs w:val="24"/>
        </w:rPr>
        <w:t xml:space="preserve">ракурсом </w:t>
      </w:r>
      <w:r w:rsidR="00D97D90">
        <w:rPr>
          <w:rFonts w:ascii="Times New Roman" w:hAnsi="Times New Roman"/>
          <w:sz w:val="24"/>
          <w:szCs w:val="24"/>
        </w:rPr>
        <w:t>16</w:t>
      </w:r>
      <w:r w:rsidR="003764A6">
        <w:rPr>
          <w:rFonts w:ascii="Times New Roman" w:hAnsi="Times New Roman"/>
          <w:sz w:val="24"/>
          <w:szCs w:val="24"/>
        </w:rPr>
        <w:t>-цы</w:t>
      </w:r>
      <w:r w:rsidR="00D97D90">
        <w:rPr>
          <w:rFonts w:ascii="Times New Roman" w:hAnsi="Times New Roman"/>
          <w:sz w:val="24"/>
          <w:szCs w:val="24"/>
        </w:rPr>
        <w:t xml:space="preserve"> видов организации Могущества-Синтеза 16-цы каждого</w:t>
      </w:r>
      <w:r w:rsidR="00330E8F">
        <w:rPr>
          <w:rFonts w:ascii="Times New Roman" w:hAnsi="Times New Roman"/>
          <w:sz w:val="24"/>
          <w:szCs w:val="24"/>
        </w:rPr>
        <w:t>.</w:t>
      </w:r>
      <w:r w:rsidR="00C30343">
        <w:rPr>
          <w:rFonts w:ascii="Times New Roman" w:hAnsi="Times New Roman"/>
          <w:sz w:val="24"/>
          <w:szCs w:val="24"/>
        </w:rPr>
        <w:t xml:space="preserve"> </w:t>
      </w:r>
      <w:r w:rsidR="00D00601">
        <w:rPr>
          <w:rFonts w:ascii="Times New Roman" w:hAnsi="Times New Roman" w:cs="Times New Roman"/>
          <w:sz w:val="24"/>
          <w:szCs w:val="24"/>
        </w:rPr>
        <w:t>Разработанность</w:t>
      </w:r>
      <w:r w:rsidR="00D00601" w:rsidRPr="000215D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00601">
        <w:rPr>
          <w:rFonts w:ascii="Times New Roman" w:hAnsi="Times New Roman" w:cs="Times New Roman"/>
          <w:sz w:val="24"/>
          <w:szCs w:val="24"/>
        </w:rPr>
        <w:t>ом</w:t>
      </w:r>
      <w:r w:rsidR="00D00601" w:rsidRPr="0002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601" w:rsidRPr="000215D3">
        <w:rPr>
          <w:rFonts w:ascii="Times New Roman" w:hAnsi="Times New Roman" w:cs="Times New Roman"/>
          <w:sz w:val="24"/>
          <w:szCs w:val="24"/>
        </w:rPr>
        <w:t>результирует</w:t>
      </w:r>
      <w:r w:rsidR="00D0060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D00601" w:rsidRPr="000215D3">
        <w:rPr>
          <w:rFonts w:ascii="Times New Roman" w:hAnsi="Times New Roman" w:cs="Times New Roman"/>
          <w:sz w:val="24"/>
          <w:szCs w:val="24"/>
        </w:rPr>
        <w:t xml:space="preserve"> </w:t>
      </w:r>
      <w:r w:rsidR="00D00601">
        <w:rPr>
          <w:rFonts w:ascii="Times New Roman" w:hAnsi="Times New Roman" w:cs="Times New Roman"/>
          <w:sz w:val="24"/>
          <w:szCs w:val="24"/>
        </w:rPr>
        <w:t xml:space="preserve">Мудростью </w:t>
      </w:r>
      <w:r w:rsidR="00D00601" w:rsidRPr="000215D3">
        <w:rPr>
          <w:rFonts w:ascii="Times New Roman" w:hAnsi="Times New Roman" w:cs="Times New Roman"/>
          <w:sz w:val="24"/>
          <w:szCs w:val="24"/>
        </w:rPr>
        <w:t xml:space="preserve">расшифровкой </w:t>
      </w:r>
      <w:proofErr w:type="spellStart"/>
      <w:r w:rsidR="00D00601" w:rsidRPr="000215D3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00601">
        <w:rPr>
          <w:rFonts w:ascii="Times New Roman" w:hAnsi="Times New Roman" w:cs="Times New Roman"/>
          <w:sz w:val="24"/>
          <w:szCs w:val="24"/>
        </w:rPr>
        <w:t xml:space="preserve"> развитием архетипов материи ИВО</w:t>
      </w:r>
      <w:r w:rsidR="003D2C24">
        <w:rPr>
          <w:rFonts w:ascii="Times New Roman" w:hAnsi="Times New Roman" w:cs="Times New Roman"/>
          <w:sz w:val="24"/>
          <w:szCs w:val="24"/>
        </w:rPr>
        <w:t>.</w:t>
      </w:r>
    </w:p>
    <w:p w14:paraId="379E71AF" w14:textId="5C702DD8" w:rsidR="00A066B6" w:rsidRDefault="00A066B6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15D3">
        <w:rPr>
          <w:rFonts w:ascii="Times New Roman" w:hAnsi="Times New Roman" w:cs="Times New Roman"/>
          <w:sz w:val="24"/>
          <w:szCs w:val="24"/>
        </w:rPr>
        <w:t xml:space="preserve">Факультеты ВШС ИВО ИВАС </w:t>
      </w:r>
      <w:proofErr w:type="spellStart"/>
      <w:r w:rsidRPr="000215D3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0215D3">
        <w:rPr>
          <w:rFonts w:ascii="Times New Roman" w:hAnsi="Times New Roman" w:cs="Times New Roman"/>
          <w:sz w:val="24"/>
          <w:szCs w:val="24"/>
        </w:rPr>
        <w:t xml:space="preserve"> Свет — это целостное образование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5D3">
        <w:rPr>
          <w:rFonts w:ascii="Times New Roman" w:hAnsi="Times New Roman" w:cs="Times New Roman"/>
          <w:sz w:val="24"/>
          <w:szCs w:val="24"/>
        </w:rPr>
        <w:t xml:space="preserve"> процесс двусторонний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5D3">
        <w:rPr>
          <w:rFonts w:ascii="Times New Roman" w:hAnsi="Times New Roman" w:cs="Times New Roman"/>
          <w:sz w:val="24"/>
          <w:szCs w:val="24"/>
        </w:rPr>
        <w:t xml:space="preserve"> активный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215D3">
        <w:rPr>
          <w:rFonts w:ascii="Times New Roman" w:hAnsi="Times New Roman" w:cs="Times New Roman"/>
          <w:sz w:val="24"/>
          <w:szCs w:val="24"/>
        </w:rPr>
        <w:t>направленный на сложение специалитета в каждом компетентном в 16-ричном его выражении от Человека ИВДИВО до Отца</w:t>
      </w:r>
      <w:r w:rsidR="007714A2">
        <w:rPr>
          <w:rFonts w:ascii="Times New Roman" w:hAnsi="Times New Roman" w:cs="Times New Roman"/>
          <w:sz w:val="24"/>
          <w:szCs w:val="24"/>
        </w:rPr>
        <w:t>. То есть от раскрытия потенциала до</w:t>
      </w:r>
      <w:r w:rsidR="00D00601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7714A2">
        <w:rPr>
          <w:rFonts w:ascii="Times New Roman" w:hAnsi="Times New Roman" w:cs="Times New Roman"/>
          <w:sz w:val="24"/>
          <w:szCs w:val="24"/>
        </w:rPr>
        <w:t xml:space="preserve"> Должностных компетенций</w:t>
      </w:r>
      <w:r w:rsidR="003D2C24">
        <w:rPr>
          <w:rFonts w:ascii="Times New Roman" w:hAnsi="Times New Roman" w:cs="Times New Roman"/>
          <w:sz w:val="24"/>
          <w:szCs w:val="24"/>
        </w:rPr>
        <w:t xml:space="preserve"> в каждом компетентном</w:t>
      </w:r>
      <w:r w:rsidRPr="000215D3">
        <w:rPr>
          <w:rFonts w:ascii="Times New Roman" w:hAnsi="Times New Roman" w:cs="Times New Roman"/>
          <w:sz w:val="24"/>
          <w:szCs w:val="24"/>
        </w:rPr>
        <w:t>.</w:t>
      </w:r>
      <w:r w:rsidR="00C30343">
        <w:rPr>
          <w:rFonts w:ascii="Times New Roman" w:hAnsi="Times New Roman" w:cs="Times New Roman"/>
          <w:sz w:val="24"/>
          <w:szCs w:val="24"/>
        </w:rPr>
        <w:t xml:space="preserve"> В</w:t>
      </w:r>
      <w:r w:rsidRPr="000215D3">
        <w:rPr>
          <w:rFonts w:ascii="Times New Roman" w:hAnsi="Times New Roman" w:cs="Times New Roman"/>
          <w:sz w:val="24"/>
          <w:szCs w:val="24"/>
        </w:rPr>
        <w:t>оспитание</w:t>
      </w:r>
      <w:r w:rsidR="00C30343">
        <w:rPr>
          <w:rFonts w:ascii="Times New Roman" w:hAnsi="Times New Roman" w:cs="Times New Roman"/>
          <w:sz w:val="24"/>
          <w:szCs w:val="24"/>
        </w:rPr>
        <w:t xml:space="preserve"> в ВШС </w:t>
      </w:r>
      <w:r w:rsidR="003D2C24">
        <w:rPr>
          <w:rFonts w:ascii="Times New Roman" w:hAnsi="Times New Roman" w:cs="Times New Roman"/>
          <w:sz w:val="24"/>
          <w:szCs w:val="24"/>
        </w:rPr>
        <w:t xml:space="preserve">ИВО </w:t>
      </w:r>
      <w:r w:rsidR="008A10B6">
        <w:rPr>
          <w:rFonts w:ascii="Times New Roman" w:hAnsi="Times New Roman" w:cs="Times New Roman"/>
          <w:sz w:val="24"/>
          <w:szCs w:val="24"/>
        </w:rPr>
        <w:t>нацелено</w:t>
      </w:r>
      <w:r w:rsidR="00C30343">
        <w:rPr>
          <w:rFonts w:ascii="Times New Roman" w:hAnsi="Times New Roman" w:cs="Times New Roman"/>
          <w:sz w:val="24"/>
          <w:szCs w:val="24"/>
        </w:rPr>
        <w:t xml:space="preserve"> на </w:t>
      </w:r>
      <w:r w:rsidR="00E062B6">
        <w:rPr>
          <w:rFonts w:ascii="Times New Roman" w:hAnsi="Times New Roman" w:cs="Times New Roman"/>
          <w:sz w:val="24"/>
          <w:szCs w:val="24"/>
        </w:rPr>
        <w:t>развитие</w:t>
      </w:r>
      <w:r w:rsidR="00330E8F">
        <w:rPr>
          <w:rFonts w:ascii="Times New Roman" w:hAnsi="Times New Roman" w:cs="Times New Roman"/>
          <w:sz w:val="24"/>
          <w:szCs w:val="24"/>
        </w:rPr>
        <w:t xml:space="preserve"> глубокого взаимодействия с ИВАС ИВО,</w:t>
      </w:r>
      <w:r w:rsidR="00E062B6">
        <w:rPr>
          <w:rFonts w:ascii="Times New Roman" w:hAnsi="Times New Roman" w:cs="Times New Roman"/>
          <w:sz w:val="24"/>
          <w:szCs w:val="24"/>
        </w:rPr>
        <w:t xml:space="preserve"> на развитие светского общения</w:t>
      </w:r>
      <w:r w:rsidR="00D00601">
        <w:rPr>
          <w:rFonts w:ascii="Times New Roman" w:hAnsi="Times New Roman" w:cs="Times New Roman"/>
          <w:sz w:val="24"/>
          <w:szCs w:val="24"/>
        </w:rPr>
        <w:t xml:space="preserve"> с Изначально В</w:t>
      </w:r>
      <w:r w:rsidR="007714A2">
        <w:rPr>
          <w:rFonts w:ascii="Times New Roman" w:hAnsi="Times New Roman" w:cs="Times New Roman"/>
          <w:sz w:val="24"/>
          <w:szCs w:val="24"/>
        </w:rPr>
        <w:t>ышестоящим Отцом.</w:t>
      </w:r>
      <w:r w:rsidRPr="000215D3">
        <w:rPr>
          <w:rFonts w:ascii="Times New Roman" w:hAnsi="Times New Roman" w:cs="Times New Roman"/>
          <w:sz w:val="24"/>
          <w:szCs w:val="24"/>
        </w:rPr>
        <w:t xml:space="preserve"> </w:t>
      </w:r>
      <w:r w:rsidR="007714A2">
        <w:rPr>
          <w:rFonts w:ascii="Times New Roman" w:hAnsi="Times New Roman" w:cs="Times New Roman"/>
          <w:sz w:val="24"/>
          <w:szCs w:val="24"/>
        </w:rPr>
        <w:t>О</w:t>
      </w:r>
      <w:r w:rsidR="008A10B6">
        <w:rPr>
          <w:rFonts w:ascii="Times New Roman" w:hAnsi="Times New Roman" w:cs="Times New Roman"/>
          <w:sz w:val="24"/>
          <w:szCs w:val="24"/>
        </w:rPr>
        <w:t>дин из главных</w:t>
      </w:r>
      <w:r w:rsidRPr="000215D3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8A10B6">
        <w:rPr>
          <w:rFonts w:ascii="Times New Roman" w:hAnsi="Times New Roman" w:cs="Times New Roman"/>
          <w:sz w:val="24"/>
          <w:szCs w:val="24"/>
        </w:rPr>
        <w:t>ов</w:t>
      </w:r>
      <w:r w:rsidRPr="000215D3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7714A2">
        <w:rPr>
          <w:rFonts w:ascii="Times New Roman" w:hAnsi="Times New Roman" w:cs="Times New Roman"/>
          <w:sz w:val="24"/>
          <w:szCs w:val="24"/>
        </w:rPr>
        <w:t xml:space="preserve"> ВШС ИВО это</w:t>
      </w:r>
      <w:r w:rsidR="007714A2" w:rsidRPr="000215D3">
        <w:rPr>
          <w:rFonts w:ascii="Times New Roman" w:hAnsi="Times New Roman" w:cs="Times New Roman"/>
          <w:sz w:val="24"/>
          <w:szCs w:val="24"/>
        </w:rPr>
        <w:t xml:space="preserve"> с</w:t>
      </w:r>
      <w:r w:rsidR="007714A2">
        <w:rPr>
          <w:rFonts w:ascii="Times New Roman" w:hAnsi="Times New Roman" w:cs="Times New Roman"/>
          <w:sz w:val="24"/>
          <w:szCs w:val="24"/>
        </w:rPr>
        <w:t>убъектность</w:t>
      </w:r>
      <w:r w:rsidR="00696CCC">
        <w:rPr>
          <w:rFonts w:ascii="Times New Roman" w:hAnsi="Times New Roman" w:cs="Times New Roman"/>
          <w:sz w:val="24"/>
          <w:szCs w:val="24"/>
        </w:rPr>
        <w:t xml:space="preserve">. В процессе воспитания </w:t>
      </w:r>
      <w:r w:rsidRPr="000215D3">
        <w:rPr>
          <w:rFonts w:ascii="Times New Roman" w:hAnsi="Times New Roman" w:cs="Times New Roman"/>
          <w:sz w:val="24"/>
          <w:szCs w:val="24"/>
        </w:rPr>
        <w:t>ИВАС</w:t>
      </w:r>
      <w:r w:rsidR="00696CCC">
        <w:rPr>
          <w:rFonts w:ascii="Times New Roman" w:hAnsi="Times New Roman" w:cs="Times New Roman"/>
          <w:sz w:val="24"/>
          <w:szCs w:val="24"/>
        </w:rPr>
        <w:t xml:space="preserve"> ИВО</w:t>
      </w:r>
      <w:r w:rsidRPr="000215D3">
        <w:rPr>
          <w:rFonts w:ascii="Times New Roman" w:hAnsi="Times New Roman" w:cs="Times New Roman"/>
          <w:sz w:val="24"/>
          <w:szCs w:val="24"/>
        </w:rPr>
        <w:t xml:space="preserve"> формируют </w:t>
      </w:r>
      <w:r w:rsidR="00696CCC">
        <w:rPr>
          <w:rFonts w:ascii="Times New Roman" w:hAnsi="Times New Roman" w:cs="Times New Roman"/>
          <w:sz w:val="24"/>
          <w:szCs w:val="24"/>
        </w:rPr>
        <w:t>в компетентном</w:t>
      </w:r>
      <w:r w:rsidR="00D00601">
        <w:rPr>
          <w:rFonts w:ascii="Times New Roman" w:hAnsi="Times New Roman" w:cs="Times New Roman"/>
          <w:sz w:val="24"/>
          <w:szCs w:val="24"/>
        </w:rPr>
        <w:t>:</w:t>
      </w:r>
      <w:r w:rsidR="00696CCC">
        <w:rPr>
          <w:rFonts w:ascii="Times New Roman" w:hAnsi="Times New Roman" w:cs="Times New Roman"/>
          <w:sz w:val="24"/>
          <w:szCs w:val="24"/>
        </w:rPr>
        <w:t xml:space="preserve"> </w:t>
      </w:r>
      <w:r w:rsidRPr="000215D3">
        <w:rPr>
          <w:rFonts w:ascii="Times New Roman" w:hAnsi="Times New Roman" w:cs="Times New Roman"/>
          <w:sz w:val="24"/>
          <w:szCs w:val="24"/>
        </w:rPr>
        <w:t>следую</w:t>
      </w:r>
      <w:r w:rsidR="00696CCC">
        <w:rPr>
          <w:rFonts w:ascii="Times New Roman" w:hAnsi="Times New Roman" w:cs="Times New Roman"/>
          <w:sz w:val="24"/>
          <w:szCs w:val="24"/>
        </w:rPr>
        <w:t>щую (из 8</w:t>
      </w:r>
      <w:r w:rsidR="00E062B6">
        <w:rPr>
          <w:rFonts w:ascii="Times New Roman" w:hAnsi="Times New Roman" w:cs="Times New Roman"/>
          <w:sz w:val="24"/>
          <w:szCs w:val="24"/>
        </w:rPr>
        <w:t>-ми</w:t>
      </w:r>
      <w:r w:rsidR="00696CCC">
        <w:rPr>
          <w:rFonts w:ascii="Times New Roman" w:hAnsi="Times New Roman" w:cs="Times New Roman"/>
          <w:sz w:val="24"/>
          <w:szCs w:val="24"/>
        </w:rPr>
        <w:t>) позицию наблюдателя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CCC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696CCC">
        <w:rPr>
          <w:rFonts w:ascii="Times New Roman" w:hAnsi="Times New Roman" w:cs="Times New Roman"/>
          <w:sz w:val="24"/>
          <w:szCs w:val="24"/>
        </w:rPr>
        <w:t xml:space="preserve"> ИВАС Кут Хуми, Фаинь, ИВАС </w:t>
      </w:r>
      <w:r w:rsidR="00D00601">
        <w:rPr>
          <w:rFonts w:ascii="Times New Roman" w:hAnsi="Times New Roman" w:cs="Times New Roman"/>
          <w:sz w:val="24"/>
          <w:szCs w:val="24"/>
        </w:rPr>
        <w:t xml:space="preserve">ИВО </w:t>
      </w:r>
      <w:r w:rsidR="00696CCC">
        <w:rPr>
          <w:rFonts w:ascii="Times New Roman" w:hAnsi="Times New Roman" w:cs="Times New Roman"/>
          <w:sz w:val="24"/>
          <w:szCs w:val="24"/>
        </w:rPr>
        <w:t>по должностной компетенции, ИВАИ</w:t>
      </w:r>
      <w:r w:rsidR="00D00601">
        <w:rPr>
          <w:rFonts w:ascii="Times New Roman" w:hAnsi="Times New Roman" w:cs="Times New Roman"/>
          <w:sz w:val="24"/>
          <w:szCs w:val="24"/>
        </w:rPr>
        <w:t xml:space="preserve"> ИВО</w:t>
      </w:r>
      <w:r w:rsidR="00696CCC">
        <w:rPr>
          <w:rFonts w:ascii="Times New Roman" w:hAnsi="Times New Roman" w:cs="Times New Roman"/>
          <w:sz w:val="24"/>
          <w:szCs w:val="24"/>
        </w:rPr>
        <w:t>, И</w:t>
      </w:r>
      <w:r w:rsidR="00D0060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96CCC">
        <w:rPr>
          <w:rFonts w:ascii="Times New Roman" w:hAnsi="Times New Roman" w:cs="Times New Roman"/>
          <w:sz w:val="24"/>
          <w:szCs w:val="24"/>
        </w:rPr>
        <w:t>В</w:t>
      </w:r>
      <w:r w:rsidR="00D00601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 w:rsidR="00696CCC">
        <w:rPr>
          <w:rFonts w:ascii="Times New Roman" w:hAnsi="Times New Roman" w:cs="Times New Roman"/>
          <w:sz w:val="24"/>
          <w:szCs w:val="24"/>
        </w:rPr>
        <w:t>О</w:t>
      </w:r>
      <w:r w:rsidR="00D00601">
        <w:rPr>
          <w:rFonts w:ascii="Times New Roman" w:hAnsi="Times New Roman" w:cs="Times New Roman"/>
          <w:sz w:val="24"/>
          <w:szCs w:val="24"/>
        </w:rPr>
        <w:t>тцу</w:t>
      </w:r>
      <w:r w:rsidR="00696CCC">
        <w:rPr>
          <w:rFonts w:ascii="Times New Roman" w:hAnsi="Times New Roman" w:cs="Times New Roman"/>
          <w:sz w:val="24"/>
          <w:szCs w:val="24"/>
        </w:rPr>
        <w:t>,</w:t>
      </w:r>
      <w:r w:rsidR="00696CCC" w:rsidRPr="00696CCC">
        <w:rPr>
          <w:rFonts w:ascii="Times New Roman" w:hAnsi="Times New Roman"/>
          <w:sz w:val="24"/>
          <w:szCs w:val="24"/>
        </w:rPr>
        <w:t xml:space="preserve"> </w:t>
      </w:r>
      <w:r w:rsidR="003D2C24">
        <w:rPr>
          <w:rFonts w:ascii="Times New Roman" w:hAnsi="Times New Roman"/>
          <w:sz w:val="24"/>
          <w:szCs w:val="24"/>
        </w:rPr>
        <w:t xml:space="preserve">так же </w:t>
      </w:r>
      <w:r w:rsidR="008A10B6">
        <w:rPr>
          <w:rFonts w:ascii="Times New Roman" w:hAnsi="Times New Roman"/>
          <w:sz w:val="24"/>
          <w:szCs w:val="24"/>
        </w:rPr>
        <w:t>иерархичность равных</w:t>
      </w:r>
      <w:r w:rsidR="00E062B6">
        <w:rPr>
          <w:rFonts w:ascii="Times New Roman" w:hAnsi="Times New Roman"/>
          <w:sz w:val="24"/>
          <w:szCs w:val="24"/>
        </w:rPr>
        <w:t>,</w:t>
      </w:r>
      <w:r w:rsidR="008A1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601">
        <w:rPr>
          <w:rFonts w:ascii="Times New Roman" w:hAnsi="Times New Roman"/>
          <w:sz w:val="24"/>
          <w:szCs w:val="24"/>
        </w:rPr>
        <w:t>восьмерицу</w:t>
      </w:r>
      <w:proofErr w:type="spellEnd"/>
      <w:r w:rsidR="00696CCC" w:rsidRPr="002F55A1">
        <w:rPr>
          <w:rFonts w:ascii="Times New Roman" w:hAnsi="Times New Roman"/>
          <w:sz w:val="24"/>
          <w:szCs w:val="24"/>
        </w:rPr>
        <w:t xml:space="preserve"> реализации каждого</w:t>
      </w:r>
      <w:r w:rsidR="007714A2">
        <w:rPr>
          <w:rFonts w:ascii="Times New Roman" w:hAnsi="Times New Roman"/>
          <w:sz w:val="24"/>
          <w:szCs w:val="24"/>
        </w:rPr>
        <w:t xml:space="preserve"> и лучшие наработки ученичества прошлой эпохи.</w:t>
      </w:r>
      <w:r w:rsidRPr="000215D3">
        <w:rPr>
          <w:rFonts w:ascii="Times New Roman" w:hAnsi="Times New Roman" w:cs="Times New Roman"/>
          <w:sz w:val="24"/>
          <w:szCs w:val="24"/>
        </w:rPr>
        <w:t xml:space="preserve"> </w:t>
      </w:r>
      <w:r w:rsidR="007714A2">
        <w:rPr>
          <w:rFonts w:ascii="Times New Roman" w:hAnsi="Times New Roman" w:cs="Times New Roman"/>
          <w:sz w:val="24"/>
          <w:szCs w:val="24"/>
        </w:rPr>
        <w:t>В</w:t>
      </w:r>
      <w:r w:rsidR="00E062B6">
        <w:rPr>
          <w:rFonts w:ascii="Times New Roman" w:hAnsi="Times New Roman" w:cs="Times New Roman"/>
          <w:sz w:val="24"/>
          <w:szCs w:val="24"/>
        </w:rPr>
        <w:t xml:space="preserve"> </w:t>
      </w:r>
      <w:r w:rsidR="008A10B6">
        <w:rPr>
          <w:rFonts w:ascii="Times New Roman" w:hAnsi="Times New Roman" w:cs="Times New Roman"/>
          <w:sz w:val="24"/>
          <w:szCs w:val="24"/>
        </w:rPr>
        <w:t xml:space="preserve"> </w:t>
      </w:r>
      <w:r w:rsidR="00E062B6" w:rsidRPr="000215D3">
        <w:rPr>
          <w:rFonts w:ascii="Times New Roman" w:hAnsi="Times New Roman" w:cs="Times New Roman"/>
          <w:sz w:val="24"/>
          <w:szCs w:val="24"/>
        </w:rPr>
        <w:t>императив</w:t>
      </w:r>
      <w:r w:rsidR="00E062B6">
        <w:rPr>
          <w:rFonts w:ascii="Times New Roman" w:hAnsi="Times New Roman" w:cs="Times New Roman"/>
          <w:sz w:val="24"/>
          <w:szCs w:val="24"/>
        </w:rPr>
        <w:t>но</w:t>
      </w:r>
      <w:r w:rsidR="007714A2">
        <w:rPr>
          <w:rFonts w:ascii="Times New Roman" w:hAnsi="Times New Roman" w:cs="Times New Roman"/>
          <w:sz w:val="24"/>
          <w:szCs w:val="24"/>
        </w:rPr>
        <w:t>м</w:t>
      </w:r>
      <w:r w:rsidR="00E062B6">
        <w:rPr>
          <w:rFonts w:ascii="Times New Roman" w:hAnsi="Times New Roman" w:cs="Times New Roman"/>
          <w:sz w:val="24"/>
          <w:szCs w:val="24"/>
        </w:rPr>
        <w:t xml:space="preserve"> </w:t>
      </w:r>
      <w:r w:rsidR="003D2C24">
        <w:rPr>
          <w:rFonts w:ascii="Times New Roman" w:hAnsi="Times New Roman" w:cs="Times New Roman"/>
          <w:sz w:val="24"/>
          <w:szCs w:val="24"/>
        </w:rPr>
        <w:t>выражении</w:t>
      </w:r>
      <w:r w:rsidR="00E062B6">
        <w:rPr>
          <w:rFonts w:ascii="Times New Roman" w:hAnsi="Times New Roman" w:cs="Times New Roman"/>
          <w:sz w:val="24"/>
          <w:szCs w:val="24"/>
        </w:rPr>
        <w:t xml:space="preserve"> </w:t>
      </w:r>
      <w:r w:rsidR="008A10B6">
        <w:rPr>
          <w:rFonts w:ascii="Times New Roman" w:hAnsi="Times New Roman" w:cs="Times New Roman"/>
          <w:sz w:val="24"/>
          <w:szCs w:val="24"/>
        </w:rPr>
        <w:t xml:space="preserve"> </w:t>
      </w:r>
      <w:r w:rsidR="00E062B6">
        <w:rPr>
          <w:rFonts w:ascii="Times New Roman" w:hAnsi="Times New Roman" w:cs="Times New Roman"/>
          <w:sz w:val="24"/>
          <w:szCs w:val="24"/>
        </w:rPr>
        <w:t>этого</w:t>
      </w:r>
      <w:r w:rsidR="008A10B6">
        <w:rPr>
          <w:rFonts w:ascii="Times New Roman" w:hAnsi="Times New Roman" w:cs="Times New Roman"/>
          <w:sz w:val="24"/>
          <w:szCs w:val="24"/>
        </w:rPr>
        <w:t xml:space="preserve"> </w:t>
      </w:r>
      <w:r w:rsidR="00D00601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8A10B6">
        <w:rPr>
          <w:rFonts w:ascii="Times New Roman" w:hAnsi="Times New Roman" w:cs="Times New Roman"/>
          <w:sz w:val="24"/>
          <w:szCs w:val="24"/>
        </w:rPr>
        <w:t>(</w:t>
      </w:r>
      <w:r w:rsidR="00E062B6">
        <w:rPr>
          <w:rFonts w:ascii="Times New Roman" w:hAnsi="Times New Roman" w:cs="Times New Roman"/>
          <w:sz w:val="24"/>
          <w:szCs w:val="24"/>
        </w:rPr>
        <w:t>в предтече которого -</w:t>
      </w:r>
      <w:r w:rsidR="008A10B6" w:rsidRPr="000215D3">
        <w:rPr>
          <w:rFonts w:ascii="Times New Roman" w:hAnsi="Times New Roman" w:cs="Times New Roman"/>
          <w:sz w:val="24"/>
          <w:szCs w:val="24"/>
        </w:rPr>
        <w:t xml:space="preserve"> категорический, нравственно-этический императив 5 расы)</w:t>
      </w:r>
      <w:r w:rsidR="008A10B6">
        <w:rPr>
          <w:rFonts w:ascii="Times New Roman" w:hAnsi="Times New Roman" w:cs="Times New Roman"/>
          <w:sz w:val="24"/>
          <w:szCs w:val="24"/>
        </w:rPr>
        <w:t>.</w:t>
      </w:r>
    </w:p>
    <w:p w14:paraId="25556DFD" w14:textId="2986F0D9" w:rsidR="00BC0E44" w:rsidRPr="00A066B6" w:rsidRDefault="00D00601" w:rsidP="00BC0E4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0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Факультетом ВШС ИВО развивается часть, её компетенции и формирую</w:t>
      </w:r>
      <w:r w:rsidR="00BC0E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BC0E44">
        <w:rPr>
          <w:rFonts w:ascii="Times New Roman" w:hAnsi="Times New Roman" w:cs="Times New Roman"/>
          <w:sz w:val="24"/>
          <w:szCs w:val="24"/>
        </w:rPr>
        <w:t xml:space="preserve"> Совершенные полномочия </w:t>
      </w:r>
      <w:r>
        <w:rPr>
          <w:rFonts w:ascii="Times New Roman" w:hAnsi="Times New Roman" w:cs="Times New Roman"/>
          <w:sz w:val="24"/>
          <w:szCs w:val="24"/>
        </w:rPr>
        <w:t>компетентного</w:t>
      </w:r>
      <w:r w:rsidR="00BC0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</w:t>
      </w:r>
      <w:r w:rsidR="00BC0E44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/>
          <w:sz w:val="24"/>
          <w:szCs w:val="24"/>
        </w:rPr>
        <w:t>на</w:t>
      </w:r>
      <w:r w:rsidR="00BC0E44">
        <w:rPr>
          <w:rFonts w:ascii="Times New Roman" w:hAnsi="Times New Roman"/>
          <w:sz w:val="24"/>
          <w:szCs w:val="24"/>
        </w:rPr>
        <w:t xml:space="preserve"> </w:t>
      </w:r>
      <w:r w:rsidR="00BC0E44" w:rsidRPr="00A066B6">
        <w:rPr>
          <w:rFonts w:ascii="Times New Roman" w:hAnsi="Times New Roman"/>
          <w:sz w:val="24"/>
          <w:szCs w:val="24"/>
        </w:rPr>
        <w:t xml:space="preserve"> освоение новых видов, </w:t>
      </w:r>
      <w:r w:rsidR="003D2C24" w:rsidRPr="00A066B6">
        <w:rPr>
          <w:rFonts w:ascii="Times New Roman" w:hAnsi="Times New Roman"/>
          <w:sz w:val="24"/>
          <w:szCs w:val="24"/>
        </w:rPr>
        <w:t>архетипов</w:t>
      </w:r>
      <w:r w:rsidR="00BC0E44" w:rsidRPr="00A066B6">
        <w:rPr>
          <w:rFonts w:ascii="Times New Roman" w:hAnsi="Times New Roman"/>
          <w:sz w:val="24"/>
          <w:szCs w:val="24"/>
        </w:rPr>
        <w:t xml:space="preserve"> материи, новых условий Бытия.</w:t>
      </w:r>
    </w:p>
    <w:p w14:paraId="0A20A933" w14:textId="398BFA4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93E67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BD7CD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299E8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7293B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58F00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BF9A5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51883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A572C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EF6F1" w14:textId="77777777" w:rsidR="00BC0E44" w:rsidRDefault="00BC0E44" w:rsidP="00C30343">
      <w:pPr>
        <w:tabs>
          <w:tab w:val="righ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873"/>
    <w:multiLevelType w:val="hybridMultilevel"/>
    <w:tmpl w:val="6EDED4BC"/>
    <w:lvl w:ilvl="0" w:tplc="F4A64264">
      <w:start w:val="1"/>
      <w:numFmt w:val="decimal"/>
      <w:lvlText w:val="%1."/>
      <w:lvlJc w:val="left"/>
      <w:pPr>
        <w:ind w:left="644" w:hanging="360"/>
      </w:pPr>
      <w:rPr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78B"/>
    <w:multiLevelType w:val="hybridMultilevel"/>
    <w:tmpl w:val="BACA6AF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16AC023A"/>
    <w:multiLevelType w:val="hybridMultilevel"/>
    <w:tmpl w:val="33C8FB7C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A3C2F"/>
    <w:multiLevelType w:val="hybridMultilevel"/>
    <w:tmpl w:val="49083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DD5AA8"/>
    <w:multiLevelType w:val="hybridMultilevel"/>
    <w:tmpl w:val="B8D0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834FF"/>
    <w:multiLevelType w:val="hybridMultilevel"/>
    <w:tmpl w:val="91501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FC5"/>
    <w:rsid w:val="00016897"/>
    <w:rsid w:val="000215D3"/>
    <w:rsid w:val="00030FC5"/>
    <w:rsid w:val="00046296"/>
    <w:rsid w:val="000546A8"/>
    <w:rsid w:val="00091BFC"/>
    <w:rsid w:val="000B1419"/>
    <w:rsid w:val="000B6C17"/>
    <w:rsid w:val="000C613D"/>
    <w:rsid w:val="000C6281"/>
    <w:rsid w:val="00147E9D"/>
    <w:rsid w:val="001C20F8"/>
    <w:rsid w:val="002031D0"/>
    <w:rsid w:val="00236C81"/>
    <w:rsid w:val="00270F24"/>
    <w:rsid w:val="002A02C4"/>
    <w:rsid w:val="002A3E37"/>
    <w:rsid w:val="002D3DA0"/>
    <w:rsid w:val="002F3B12"/>
    <w:rsid w:val="002F55A1"/>
    <w:rsid w:val="00330E8F"/>
    <w:rsid w:val="00354F74"/>
    <w:rsid w:val="003764A6"/>
    <w:rsid w:val="00391567"/>
    <w:rsid w:val="003C4942"/>
    <w:rsid w:val="003D2C24"/>
    <w:rsid w:val="003E1373"/>
    <w:rsid w:val="00406A3E"/>
    <w:rsid w:val="004844CF"/>
    <w:rsid w:val="005116F3"/>
    <w:rsid w:val="00533BBD"/>
    <w:rsid w:val="00551586"/>
    <w:rsid w:val="0057051D"/>
    <w:rsid w:val="005847FB"/>
    <w:rsid w:val="005A4FC5"/>
    <w:rsid w:val="005E6DD3"/>
    <w:rsid w:val="0063039D"/>
    <w:rsid w:val="006419DA"/>
    <w:rsid w:val="00674F91"/>
    <w:rsid w:val="00685EE9"/>
    <w:rsid w:val="00696CCC"/>
    <w:rsid w:val="006C0503"/>
    <w:rsid w:val="006D0EE9"/>
    <w:rsid w:val="00712C7E"/>
    <w:rsid w:val="00751E08"/>
    <w:rsid w:val="007714A2"/>
    <w:rsid w:val="007E31E1"/>
    <w:rsid w:val="00825735"/>
    <w:rsid w:val="008A0F96"/>
    <w:rsid w:val="008A10B6"/>
    <w:rsid w:val="008E613F"/>
    <w:rsid w:val="00911144"/>
    <w:rsid w:val="009443DF"/>
    <w:rsid w:val="00947FD5"/>
    <w:rsid w:val="00994E22"/>
    <w:rsid w:val="009C299F"/>
    <w:rsid w:val="009E0714"/>
    <w:rsid w:val="00A05C3C"/>
    <w:rsid w:val="00A066B6"/>
    <w:rsid w:val="00A30CDE"/>
    <w:rsid w:val="00A32C2F"/>
    <w:rsid w:val="00A4128E"/>
    <w:rsid w:val="00A4500A"/>
    <w:rsid w:val="00A514CB"/>
    <w:rsid w:val="00A8129D"/>
    <w:rsid w:val="00B56387"/>
    <w:rsid w:val="00B7124D"/>
    <w:rsid w:val="00B76B52"/>
    <w:rsid w:val="00BC0E44"/>
    <w:rsid w:val="00C30343"/>
    <w:rsid w:val="00C4611F"/>
    <w:rsid w:val="00C57465"/>
    <w:rsid w:val="00C82FBF"/>
    <w:rsid w:val="00CC5485"/>
    <w:rsid w:val="00CE424E"/>
    <w:rsid w:val="00D00601"/>
    <w:rsid w:val="00D14EFC"/>
    <w:rsid w:val="00D823D9"/>
    <w:rsid w:val="00D96F0C"/>
    <w:rsid w:val="00D97D90"/>
    <w:rsid w:val="00DB11BD"/>
    <w:rsid w:val="00DB4708"/>
    <w:rsid w:val="00DD692D"/>
    <w:rsid w:val="00DF70C9"/>
    <w:rsid w:val="00E062B6"/>
    <w:rsid w:val="00EE3769"/>
    <w:rsid w:val="00EF7545"/>
    <w:rsid w:val="00F1478E"/>
    <w:rsid w:val="00F264E0"/>
    <w:rsid w:val="00F45C3B"/>
    <w:rsid w:val="00F56A18"/>
    <w:rsid w:val="00F74E35"/>
    <w:rsid w:val="00F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978B"/>
  <w15:docId w15:val="{5B820E5D-3F59-4AAA-AA81-4CED03F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C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412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128E"/>
    <w:rPr>
      <w:rFonts w:ascii="Calibri" w:eastAsia="Calibri" w:hAnsi="Calibri" w:cs="Times New Roman"/>
    </w:rPr>
  </w:style>
  <w:style w:type="paragraph" w:customStyle="1" w:styleId="1">
    <w:name w:val="Без интервала1"/>
    <w:rsid w:val="00FA3B0C"/>
    <w:pPr>
      <w:suppressAutoHyphens/>
      <w:spacing w:after="0" w:line="240" w:lineRule="auto"/>
    </w:pPr>
    <w:rPr>
      <w:rFonts w:ascii="Calibri" w:eastAsia="Arial" w:hAnsi="Calibri" w:cs="Calibri"/>
      <w:szCs w:val="20"/>
      <w:lang w:eastAsia="ar-SA"/>
    </w:rPr>
  </w:style>
  <w:style w:type="character" w:styleId="a7">
    <w:name w:val="Hyperlink"/>
    <w:basedOn w:val="a0"/>
    <w:uiPriority w:val="99"/>
    <w:unhideWhenUsed/>
    <w:rsid w:val="00DB11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75soc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2021-03-02T15:11:00Z</cp:lastPrinted>
  <dcterms:created xsi:type="dcterms:W3CDTF">2021-03-02T15:13:00Z</dcterms:created>
  <dcterms:modified xsi:type="dcterms:W3CDTF">2021-03-02T19:11:00Z</dcterms:modified>
</cp:coreProperties>
</file>